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EF" w:rsidRPr="006A52EF" w:rsidRDefault="006A52EF" w:rsidP="006A52EF">
      <w:pPr>
        <w:spacing w:before="120" w:after="120" w:line="240" w:lineRule="auto"/>
        <w:rPr>
          <w:rFonts w:asciiTheme="minorHAnsi" w:hAnsiTheme="minorHAnsi" w:cstheme="minorHAnsi"/>
          <w:b/>
          <w:sz w:val="28"/>
          <w:szCs w:val="28"/>
          <w:lang w:val="en-US" w:eastAsia="en-GB"/>
        </w:rPr>
      </w:pPr>
      <w:r w:rsidRPr="006A52EF">
        <w:rPr>
          <w:rFonts w:asciiTheme="minorHAnsi" w:hAnsiTheme="minorHAnsi" w:cstheme="minorHAnsi"/>
          <w:b/>
          <w:sz w:val="28"/>
          <w:szCs w:val="28"/>
          <w:lang w:val="en-US" w:eastAsia="en-GB"/>
        </w:rPr>
        <w:t>Document Management Tool</w:t>
      </w:r>
    </w:p>
    <w:p w:rsidR="006A52EF" w:rsidRPr="006A52EF" w:rsidRDefault="006A52EF" w:rsidP="006A52EF">
      <w:pPr>
        <w:spacing w:before="120" w:after="120" w:line="240" w:lineRule="auto"/>
        <w:rPr>
          <w:rFonts w:asciiTheme="minorHAnsi" w:hAnsiTheme="minorHAnsi" w:cstheme="minorHAnsi"/>
          <w:sz w:val="28"/>
          <w:szCs w:val="28"/>
          <w:lang w:val="en-US" w:eastAsia="en-GB"/>
        </w:rPr>
      </w:pPr>
    </w:p>
    <w:p w:rsidR="006A52EF" w:rsidRPr="006A52EF" w:rsidRDefault="006A52EF" w:rsidP="006A52EF">
      <w:pPr>
        <w:spacing w:before="120" w:after="120" w:line="240" w:lineRule="auto"/>
        <w:rPr>
          <w:rFonts w:asciiTheme="minorHAnsi" w:hAnsiTheme="minorHAnsi" w:cstheme="minorHAnsi"/>
          <w:sz w:val="28"/>
          <w:szCs w:val="28"/>
          <w:lang w:val="en-US" w:eastAsia="en-GB"/>
        </w:rPr>
      </w:pPr>
      <w:r w:rsidRPr="006A52EF">
        <w:rPr>
          <w:rFonts w:asciiTheme="minorHAnsi" w:hAnsiTheme="minorHAnsi" w:cstheme="minorHAnsi"/>
          <w:b/>
          <w:bCs/>
          <w:sz w:val="28"/>
          <w:szCs w:val="28"/>
          <w:lang w:val="en-US" w:eastAsia="en-GB"/>
        </w:rPr>
        <w:t>Purpose:</w:t>
      </w:r>
      <w:r w:rsidRPr="006A52EF">
        <w:rPr>
          <w:rFonts w:asciiTheme="minorHAnsi" w:hAnsiTheme="minorHAnsi" w:cstheme="minorHAnsi"/>
          <w:sz w:val="28"/>
          <w:szCs w:val="28"/>
          <w:lang w:val="en-US" w:eastAsia="en-GB"/>
        </w:rPr>
        <w:t xml:space="preserve"> the practice have commissioned the use of </w:t>
      </w:r>
      <w:proofErr w:type="spellStart"/>
      <w:r w:rsidRPr="006A52EF">
        <w:rPr>
          <w:rFonts w:asciiTheme="minorHAnsi" w:hAnsiTheme="minorHAnsi" w:cstheme="minorHAnsi"/>
          <w:sz w:val="28"/>
          <w:szCs w:val="28"/>
          <w:lang w:val="en-US" w:eastAsia="en-GB"/>
        </w:rPr>
        <w:t>TeamNet</w:t>
      </w:r>
      <w:proofErr w:type="spellEnd"/>
      <w:r w:rsidRPr="006A52EF">
        <w:rPr>
          <w:rFonts w:asciiTheme="minorHAnsi" w:hAnsiTheme="minorHAnsi" w:cstheme="minorHAnsi"/>
          <w:sz w:val="28"/>
          <w:szCs w:val="28"/>
          <w:lang w:val="en-US" w:eastAsia="en-GB"/>
        </w:rPr>
        <w:t xml:space="preserve"> as a HR document management tool to store personal details of staffs employment and training information.  Patient complaints will also be stored but in a non-identifiable way. This system is secure and meets all NHS accredited secure standards.</w:t>
      </w:r>
    </w:p>
    <w:p w:rsidR="006A52EF" w:rsidRPr="006A52EF" w:rsidRDefault="006A52EF" w:rsidP="006A52EF">
      <w:pPr>
        <w:spacing w:before="120" w:after="120" w:line="240" w:lineRule="auto"/>
        <w:rPr>
          <w:rFonts w:asciiTheme="minorHAnsi" w:hAnsiTheme="minorHAnsi" w:cstheme="minorHAnsi"/>
          <w:sz w:val="28"/>
          <w:szCs w:val="28"/>
          <w:lang w:val="en-US" w:eastAsia="en-GB"/>
        </w:rPr>
      </w:pPr>
      <w:r w:rsidRPr="006A52EF">
        <w:rPr>
          <w:rFonts w:asciiTheme="minorHAnsi" w:hAnsiTheme="minorHAnsi" w:cstheme="minorHAnsi"/>
          <w:b/>
          <w:bCs/>
          <w:sz w:val="28"/>
          <w:szCs w:val="28"/>
          <w:lang w:val="en-US" w:eastAsia="en-GB"/>
        </w:rPr>
        <w:t>Legal Basis:</w:t>
      </w:r>
      <w:r w:rsidRPr="006A52EF">
        <w:rPr>
          <w:rFonts w:asciiTheme="minorHAnsi" w:hAnsiTheme="minorHAnsi" w:cstheme="minorHAnsi"/>
          <w:sz w:val="28"/>
          <w:szCs w:val="28"/>
          <w:lang w:val="en-US" w:eastAsia="en-GB"/>
        </w:rPr>
        <w:t xml:space="preserve"> </w:t>
      </w:r>
      <w:r w:rsidRPr="006A52EF">
        <w:rPr>
          <w:rFonts w:asciiTheme="minorHAnsi" w:hAnsiTheme="minorHAnsi" w:cstheme="minorHAnsi"/>
          <w:sz w:val="28"/>
          <w:szCs w:val="28"/>
          <w:lang w:val="en-US" w:eastAsia="en-GB"/>
        </w:rPr>
        <w:tab/>
        <w:t>The lawful basis for processing this data under UK GDPR is Article 6 1 (b) contract where the subject is subject to the contract and 9 2 (h) Health data</w:t>
      </w:r>
    </w:p>
    <w:p w:rsidR="00931569" w:rsidRPr="006A52EF" w:rsidRDefault="006A52EF" w:rsidP="006A52EF">
      <w:pPr>
        <w:rPr>
          <w:sz w:val="28"/>
          <w:szCs w:val="28"/>
        </w:rPr>
      </w:pPr>
      <w:proofErr w:type="gramStart"/>
      <w:r w:rsidRPr="006A52EF">
        <w:rPr>
          <w:rFonts w:asciiTheme="minorHAnsi" w:hAnsiTheme="minorHAnsi" w:cstheme="minorHAnsi"/>
          <w:b/>
          <w:bCs/>
          <w:sz w:val="28"/>
          <w:szCs w:val="28"/>
          <w:lang w:val="en-US" w:eastAsia="en-GB"/>
        </w:rPr>
        <w:t>Processor :</w:t>
      </w:r>
      <w:proofErr w:type="gramEnd"/>
      <w:r w:rsidRPr="006A52EF">
        <w:rPr>
          <w:rFonts w:asciiTheme="minorHAnsi" w:hAnsiTheme="minorHAnsi" w:cstheme="minorHAnsi"/>
          <w:sz w:val="28"/>
          <w:szCs w:val="28"/>
          <w:lang w:val="en-US" w:eastAsia="en-GB"/>
        </w:rPr>
        <w:t xml:space="preserve"> </w:t>
      </w:r>
      <w:bookmarkStart w:id="0" w:name="_GoBack"/>
      <w:bookmarkEnd w:id="0"/>
      <w:proofErr w:type="spellStart"/>
      <w:r w:rsidRPr="006A52EF">
        <w:rPr>
          <w:rFonts w:asciiTheme="minorHAnsi" w:hAnsiTheme="minorHAnsi" w:cstheme="minorHAnsi"/>
          <w:sz w:val="28"/>
          <w:szCs w:val="28"/>
          <w:lang w:val="en-US" w:eastAsia="en-GB"/>
        </w:rPr>
        <w:t>TeamNet</w:t>
      </w:r>
      <w:proofErr w:type="spellEnd"/>
      <w:r w:rsidRPr="006A52EF">
        <w:rPr>
          <w:rFonts w:asciiTheme="minorHAnsi" w:hAnsiTheme="minorHAnsi" w:cstheme="minorHAnsi"/>
          <w:sz w:val="28"/>
          <w:szCs w:val="28"/>
          <w:lang w:val="en-US" w:eastAsia="en-GB"/>
        </w:rPr>
        <w:t>, Clarity</w:t>
      </w:r>
    </w:p>
    <w:sectPr w:rsidR="00931569" w:rsidRPr="006A52EF" w:rsidSect="00460CF7">
      <w:type w:val="continuous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EF"/>
    <w:rsid w:val="00460CF7"/>
    <w:rsid w:val="006A52EF"/>
    <w:rsid w:val="0093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9C5E"/>
  <w15:chartTrackingRefBased/>
  <w15:docId w15:val="{5AB4D068-B033-42FB-A64A-DA5675D7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2EF"/>
    <w:pPr>
      <w:spacing w:after="0" w:line="276" w:lineRule="auto"/>
    </w:pPr>
    <w:rPr>
      <w:rFonts w:ascii="Verdana" w:hAnsi="Verdana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Manager</dc:creator>
  <cp:keywords/>
  <dc:description/>
  <cp:lastModifiedBy>Practice Manager</cp:lastModifiedBy>
  <cp:revision>1</cp:revision>
  <dcterms:created xsi:type="dcterms:W3CDTF">2022-01-28T08:23:00Z</dcterms:created>
  <dcterms:modified xsi:type="dcterms:W3CDTF">2022-01-28T08:24:00Z</dcterms:modified>
</cp:coreProperties>
</file>